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2F" w:rsidRPr="000561B0" w:rsidRDefault="009E692F" w:rsidP="00F91E1D">
      <w:pPr>
        <w:spacing w:line="400" w:lineRule="exact"/>
        <w:jc w:val="center"/>
        <w:rPr>
          <w:rFonts w:ascii="微軟正黑體" w:eastAsia="微軟正黑體" w:hAnsi="微軟正黑體"/>
          <w:b/>
          <w:color w:val="ED7D31"/>
          <w:sz w:val="36"/>
          <w:szCs w:val="36"/>
        </w:rPr>
      </w:pPr>
      <w:r>
        <w:rPr>
          <w:noProof/>
        </w:rPr>
        <w:pict>
          <v:group id="群組 3" o:spid="_x0000_s1026" style="position:absolute;left:0;text-align:left;margin-left:153pt;margin-top:-27.7pt;width:231pt;height:24.25pt;z-index:251658240" coordsize="41529,43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7" type="#_x0000_t75" style="position:absolute;width:28803;height:4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">
              <v:imagedata r:id="rId7" o:title=""/>
            </v:shape>
            <v:shape id="圖片 2" o:spid="_x0000_s1028" type="#_x0000_t75" style="position:absolute;left:29718;width:11811;height:37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">
              <v:imagedata r:id="rId8" o:title=""/>
            </v:shape>
          </v:group>
        </w:pic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>202</w:t>
      </w:r>
      <w:r>
        <w:rPr>
          <w:rFonts w:ascii="微軟正黑體" w:eastAsia="微軟正黑體" w:hAnsi="微軟正黑體"/>
          <w:b/>
          <w:color w:val="ED7D31"/>
          <w:sz w:val="36"/>
          <w:szCs w:val="36"/>
        </w:rPr>
        <w:t>3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台灣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國際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室內設計</w: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‧</w:t>
      </w:r>
      <w:r w:rsidRPr="000561B0">
        <w:rPr>
          <w:rFonts w:ascii="微軟正黑體" w:eastAsia="微軟正黑體" w:hAnsi="微軟正黑體"/>
          <w:b/>
          <w:color w:val="ED7D31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材料大</w:t>
      </w:r>
      <w:r w:rsidRPr="000561B0">
        <w:rPr>
          <w:rFonts w:ascii="微軟正黑體" w:eastAsia="微軟正黑體" w:hAnsi="微軟正黑體" w:hint="eastAsia"/>
          <w:b/>
          <w:color w:val="ED7D31"/>
          <w:sz w:val="36"/>
          <w:szCs w:val="36"/>
        </w:rPr>
        <w:t>展</w:t>
      </w:r>
    </w:p>
    <w:p w:rsidR="009E692F" w:rsidRPr="0015571A" w:rsidRDefault="009E692F" w:rsidP="002705B5">
      <w:pPr>
        <w:spacing w:line="360" w:lineRule="exact"/>
        <w:jc w:val="center"/>
        <w:rPr>
          <w:rFonts w:ascii="微軟正黑體" w:eastAsia="微軟正黑體" w:hAnsi="微軟正黑體"/>
          <w:b/>
          <w:color w:val="ED7D31"/>
        </w:rPr>
      </w:pPr>
      <w:r w:rsidRPr="0015571A">
        <w:rPr>
          <w:rFonts w:ascii="微軟正黑體" w:eastAsia="微軟正黑體" w:hAnsi="微軟正黑體" w:hint="eastAsia"/>
          <w:b/>
          <w:color w:val="ED7D31"/>
        </w:rPr>
        <w:t>【參展廠商報名表】</w:t>
      </w:r>
      <w:r w:rsidRPr="0015571A">
        <w:rPr>
          <w:rFonts w:ascii="微軟正黑體" w:eastAsia="微軟正黑體" w:hAnsi="微軟正黑體"/>
          <w:b/>
          <w:color w:val="ED7D31"/>
        </w:rPr>
        <w:t>6/</w:t>
      </w:r>
      <w:r>
        <w:rPr>
          <w:rFonts w:ascii="微軟正黑體" w:eastAsia="微軟正黑體" w:hAnsi="微軟正黑體"/>
          <w:b/>
          <w:color w:val="ED7D31"/>
        </w:rPr>
        <w:t>29</w:t>
      </w:r>
      <w:r w:rsidRPr="0015571A">
        <w:rPr>
          <w:rFonts w:ascii="微軟正黑體" w:eastAsia="微軟正黑體" w:hAnsi="微軟正黑體"/>
          <w:b/>
          <w:color w:val="ED7D31"/>
        </w:rPr>
        <w:t>(</w:t>
      </w:r>
      <w:r w:rsidRPr="0015571A">
        <w:rPr>
          <w:rFonts w:ascii="微軟正黑體" w:eastAsia="微軟正黑體" w:hAnsi="微軟正黑體" w:hint="eastAsia"/>
          <w:b/>
          <w:color w:val="ED7D31"/>
        </w:rPr>
        <w:t>四</w:t>
      </w:r>
      <w:r w:rsidRPr="0015571A">
        <w:rPr>
          <w:rFonts w:ascii="微軟正黑體" w:eastAsia="微軟正黑體" w:hAnsi="微軟正黑體"/>
          <w:b/>
          <w:color w:val="ED7D31"/>
        </w:rPr>
        <w:t>)-7/</w:t>
      </w:r>
      <w:r>
        <w:rPr>
          <w:rFonts w:ascii="微軟正黑體" w:eastAsia="微軟正黑體" w:hAnsi="微軟正黑體"/>
          <w:b/>
          <w:color w:val="ED7D31"/>
        </w:rPr>
        <w:t>2</w:t>
      </w:r>
      <w:r w:rsidRPr="0015571A">
        <w:rPr>
          <w:rFonts w:ascii="微軟正黑體" w:eastAsia="微軟正黑體" w:hAnsi="微軟正黑體"/>
          <w:b/>
          <w:color w:val="ED7D31"/>
        </w:rPr>
        <w:t>(</w:t>
      </w:r>
      <w:r w:rsidRPr="0015571A">
        <w:rPr>
          <w:rFonts w:ascii="微軟正黑體" w:eastAsia="微軟正黑體" w:hAnsi="微軟正黑體" w:hint="eastAsia"/>
          <w:b/>
          <w:color w:val="ED7D31"/>
        </w:rPr>
        <w:t>日</w:t>
      </w:r>
      <w:r w:rsidRPr="0015571A">
        <w:rPr>
          <w:rFonts w:ascii="微軟正黑體" w:eastAsia="微軟正黑體" w:hAnsi="微軟正黑體"/>
          <w:b/>
          <w:color w:val="ED7D31"/>
        </w:rPr>
        <w:t xml:space="preserve">) </w:t>
      </w:r>
      <w:r w:rsidRPr="0015571A">
        <w:rPr>
          <w:rFonts w:ascii="微軟正黑體" w:eastAsia="微軟正黑體" w:hAnsi="微軟正黑體" w:hint="eastAsia"/>
          <w:b/>
          <w:color w:val="ED7D31"/>
        </w:rPr>
        <w:t>南港展覽館一館</w:t>
      </w:r>
    </w:p>
    <w:p w:rsidR="009E692F" w:rsidRPr="00077922" w:rsidRDefault="009E692F" w:rsidP="00F91E1D">
      <w:pPr>
        <w:rPr>
          <w:rFonts w:ascii="微軟正黑體" w:eastAsia="微軟正黑體" w:hAnsi="微軟正黑體"/>
          <w:b/>
          <w:color w:val="FF0000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正常淨地價格</w:t>
      </w:r>
      <w:r>
        <w:rPr>
          <w:rFonts w:ascii="微軟正黑體" w:eastAsia="微軟正黑體" w:hAnsi="微軟正黑體"/>
          <w:sz w:val="20"/>
        </w:rPr>
        <w:t>42</w:t>
      </w:r>
      <w:r w:rsidRPr="00166149">
        <w:rPr>
          <w:rFonts w:ascii="微軟正黑體" w:eastAsia="微軟正黑體" w:hAnsi="微軟正黑體"/>
          <w:sz w:val="20"/>
        </w:rPr>
        <w:t>,</w:t>
      </w:r>
      <w:r>
        <w:rPr>
          <w:rFonts w:ascii="微軟正黑體" w:eastAsia="微軟正黑體" w:hAnsi="微軟正黑體"/>
          <w:sz w:val="20"/>
        </w:rPr>
        <w:t>0</w:t>
      </w:r>
      <w:r w:rsidRPr="00166149">
        <w:rPr>
          <w:rFonts w:ascii="微軟正黑體" w:eastAsia="微軟正黑體" w:hAnsi="微軟正黑體"/>
          <w:sz w:val="20"/>
        </w:rPr>
        <w:t>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</w:t>
      </w:r>
      <w:r>
        <w:rPr>
          <w:rFonts w:ascii="微軟正黑體" w:eastAsia="微軟正黑體" w:hAnsi="微軟正黑體"/>
          <w:sz w:val="20"/>
        </w:rPr>
        <w:t xml:space="preserve"> </w:t>
      </w:r>
      <w:r w:rsidRPr="00166149">
        <w:rPr>
          <w:rFonts w:ascii="微軟正黑體" w:eastAsia="微軟正黑體" w:hAnsi="微軟正黑體"/>
          <w:sz w:val="20"/>
        </w:rPr>
        <w:t>/</w:t>
      </w:r>
      <w:r w:rsidRPr="00166149">
        <w:rPr>
          <w:rFonts w:ascii="微軟正黑體" w:eastAsia="微軟正黑體" w:hAnsi="微軟正黑體" w:hint="eastAsia"/>
          <w:sz w:val="20"/>
        </w:rPr>
        <w:t>攤，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111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年</w:t>
      </w:r>
      <w:r>
        <w:rPr>
          <w:rFonts w:ascii="微軟正黑體" w:eastAsia="微軟正黑體" w:hAnsi="微軟正黑體"/>
          <w:b/>
          <w:color w:val="FF0000"/>
          <w:sz w:val="20"/>
        </w:rPr>
        <w:t>12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月</w:t>
      </w:r>
      <w:r>
        <w:rPr>
          <w:rFonts w:ascii="微軟正黑體" w:eastAsia="微軟正黑體" w:hAnsi="微軟正黑體"/>
          <w:b/>
          <w:color w:val="FF0000"/>
          <w:sz w:val="20"/>
        </w:rPr>
        <w:t>31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日前報名及全額繳費享早鳥優惠淨地價格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38,000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元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(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未稅</w:t>
      </w:r>
      <w:r w:rsidRPr="000561B0">
        <w:rPr>
          <w:rFonts w:ascii="微軟正黑體" w:eastAsia="微軟正黑體" w:hAnsi="微軟正黑體"/>
          <w:b/>
          <w:color w:val="FF0000"/>
          <w:sz w:val="20"/>
        </w:rPr>
        <w:t>) /</w:t>
      </w:r>
      <w:r w:rsidRPr="000561B0">
        <w:rPr>
          <w:rFonts w:ascii="微軟正黑體" w:eastAsia="微軟正黑體" w:hAnsi="微軟正黑體" w:hint="eastAsia"/>
          <w:b/>
          <w:color w:val="FF0000"/>
          <w:sz w:val="20"/>
        </w:rPr>
        <w:t>攤。</w:t>
      </w:r>
    </w:p>
    <w:p w:rsidR="009E692F" w:rsidRPr="008707CD" w:rsidRDefault="009E692F" w:rsidP="00F91E1D">
      <w:pPr>
        <w:rPr>
          <w:rFonts w:ascii="微軟正黑體" w:eastAsia="微軟正黑體" w:hAnsi="微軟正黑體"/>
          <w:sz w:val="20"/>
        </w:rPr>
      </w:pPr>
      <w:r w:rsidRPr="00166149">
        <w:rPr>
          <w:rFonts w:ascii="微軟正黑體" w:eastAsia="微軟正黑體" w:hAnsi="微軟正黑體" w:hint="eastAsia"/>
          <w:sz w:val="20"/>
        </w:rPr>
        <w:t>加購基本裝潢包括隔間、投射燈、地毯、桌椅、公司全銜等，另加</w:t>
      </w:r>
      <w:r w:rsidRPr="00166149">
        <w:rPr>
          <w:rFonts w:ascii="微軟正黑體" w:eastAsia="微軟正黑體" w:hAnsi="微軟正黑體"/>
          <w:sz w:val="20"/>
        </w:rPr>
        <w:t>4,000</w:t>
      </w:r>
      <w:r w:rsidRPr="00166149">
        <w:rPr>
          <w:rFonts w:ascii="微軟正黑體" w:eastAsia="微軟正黑體" w:hAnsi="微軟正黑體" w:hint="eastAsia"/>
          <w:sz w:val="20"/>
        </w:rPr>
        <w:t>元</w:t>
      </w:r>
      <w:r w:rsidRPr="00166149">
        <w:rPr>
          <w:rFonts w:ascii="微軟正黑體" w:eastAsia="微軟正黑體" w:hAnsi="微軟正黑體"/>
          <w:sz w:val="20"/>
        </w:rPr>
        <w:t>(</w:t>
      </w:r>
      <w:r w:rsidRPr="00166149">
        <w:rPr>
          <w:rFonts w:ascii="微軟正黑體" w:eastAsia="微軟正黑體" w:hAnsi="微軟正黑體" w:hint="eastAsia"/>
          <w:sz w:val="20"/>
        </w:rPr>
        <w:t>未稅</w:t>
      </w:r>
      <w:r w:rsidRPr="00166149">
        <w:rPr>
          <w:rFonts w:ascii="微軟正黑體" w:eastAsia="微軟正黑體" w:hAnsi="微軟正黑體"/>
          <w:sz w:val="20"/>
        </w:rPr>
        <w:t>)/</w:t>
      </w:r>
      <w:r w:rsidRPr="00166149">
        <w:rPr>
          <w:rFonts w:ascii="微軟正黑體" w:eastAsia="微軟正黑體" w:hAnsi="微軟正黑體" w:hint="eastAsia"/>
          <w:sz w:val="20"/>
        </w:rPr>
        <w:t>攤。</w:t>
      </w:r>
    </w:p>
    <w:tbl>
      <w:tblPr>
        <w:tblW w:w="10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676"/>
        <w:gridCol w:w="1140"/>
        <w:gridCol w:w="428"/>
        <w:gridCol w:w="1136"/>
        <w:gridCol w:w="858"/>
        <w:gridCol w:w="855"/>
        <w:gridCol w:w="1112"/>
        <w:gridCol w:w="170"/>
        <w:gridCol w:w="332"/>
        <w:gridCol w:w="97"/>
        <w:gridCol w:w="406"/>
        <w:gridCol w:w="306"/>
        <w:gridCol w:w="196"/>
        <w:gridCol w:w="503"/>
        <w:gridCol w:w="503"/>
        <w:gridCol w:w="502"/>
        <w:gridCol w:w="503"/>
        <w:gridCol w:w="503"/>
      </w:tblGrid>
      <w:tr w:rsidR="009E692F" w:rsidRPr="00A124E1" w:rsidTr="00912626">
        <w:trPr>
          <w:trHeight w:val="227"/>
        </w:trPr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公司名稱</w:t>
            </w:r>
          </w:p>
        </w:tc>
        <w:tc>
          <w:tcPr>
            <w:tcW w:w="4395" w:type="dxa"/>
            <w:gridSpan w:val="5"/>
            <w:vAlign w:val="center"/>
          </w:tcPr>
          <w:p w:rsidR="009E692F" w:rsidRPr="00A124E1" w:rsidRDefault="009E692F" w:rsidP="00A124E1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中文</w:t>
            </w:r>
            <w:r w:rsidRPr="00A124E1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12"/>
            <w:vAlign w:val="center"/>
          </w:tcPr>
          <w:p w:rsidR="009E692F" w:rsidRPr="00A124E1" w:rsidRDefault="009E692F" w:rsidP="00A124E1">
            <w:pPr>
              <w:jc w:val="both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英文</w:t>
            </w:r>
            <w:r w:rsidRPr="00A124E1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發票抬頭</w:t>
            </w:r>
          </w:p>
        </w:tc>
        <w:tc>
          <w:tcPr>
            <w:tcW w:w="4395" w:type="dxa"/>
            <w:gridSpan w:val="5"/>
            <w:vAlign w:val="center"/>
          </w:tcPr>
          <w:p w:rsidR="009E692F" w:rsidRPr="00A124E1" w:rsidRDefault="009E692F" w:rsidP="00A124E1">
            <w:pPr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9E692F" w:rsidRPr="00A124E1" w:rsidRDefault="009E692F" w:rsidP="00853D5A">
            <w:pPr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499" w:type="dxa"/>
            <w:gridSpan w:val="2"/>
            <w:vAlign w:val="center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0" w:type="dxa"/>
            <w:gridSpan w:val="2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9" w:type="dxa"/>
            <w:gridSpan w:val="2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0" w:type="dxa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0" w:type="dxa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99" w:type="dxa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0" w:type="dxa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00" w:type="dxa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通訊地址</w:t>
            </w:r>
          </w:p>
        </w:tc>
        <w:tc>
          <w:tcPr>
            <w:tcW w:w="9498" w:type="dxa"/>
            <w:gridSpan w:val="17"/>
            <w:vAlign w:val="center"/>
          </w:tcPr>
          <w:p w:rsidR="009E692F" w:rsidRPr="00A124E1" w:rsidRDefault="009E692F" w:rsidP="00A124E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A124E1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發票地址</w:t>
            </w:r>
          </w:p>
        </w:tc>
        <w:tc>
          <w:tcPr>
            <w:tcW w:w="9498" w:type="dxa"/>
            <w:gridSpan w:val="17"/>
            <w:vAlign w:val="center"/>
          </w:tcPr>
          <w:p w:rsidR="009E692F" w:rsidRPr="00A124E1" w:rsidRDefault="009E692F" w:rsidP="00A124E1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  <w:sz w:val="22"/>
              </w:rPr>
              <w:t>同上</w:t>
            </w:r>
            <w:r w:rsidRPr="00A124E1">
              <w:rPr>
                <w:rFonts w:ascii="微軟正黑體" w:eastAsia="微軟正黑體" w:hAnsi="微軟正黑體" w:cs="Segoe UI Light" w:hint="eastAsia"/>
              </w:rPr>
              <w:t>；</w:t>
            </w: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□□□</w:t>
            </w:r>
            <w:r w:rsidRPr="00A124E1">
              <w:rPr>
                <w:rFonts w:ascii="微軟正黑體" w:eastAsia="微軟正黑體" w:hAnsi="微軟正黑體" w:cs="Segoe UI Light"/>
                <w:sz w:val="40"/>
                <w:szCs w:val="40"/>
              </w:rPr>
              <w:t>-</w:t>
            </w: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□□</w:t>
            </w: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負責人</w:t>
            </w:r>
          </w:p>
        </w:tc>
        <w:tc>
          <w:tcPr>
            <w:tcW w:w="2690" w:type="dxa"/>
            <w:gridSpan w:val="3"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傳真</w:t>
            </w:r>
          </w:p>
        </w:tc>
        <w:tc>
          <w:tcPr>
            <w:tcW w:w="2694" w:type="dxa"/>
            <w:gridSpan w:val="6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Merge w:val="restart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2690" w:type="dxa"/>
            <w:gridSpan w:val="3"/>
            <w:vMerge w:val="restart"/>
            <w:vAlign w:val="center"/>
          </w:tcPr>
          <w:p w:rsidR="009E692F" w:rsidRPr="00A124E1" w:rsidRDefault="009E692F" w:rsidP="00A124E1">
            <w:pPr>
              <w:spacing w:line="380" w:lineRule="exact"/>
              <w:jc w:val="right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</w:rPr>
              <w:t>先生</w:t>
            </w:r>
          </w:p>
          <w:p w:rsidR="009E692F" w:rsidRPr="00A124E1" w:rsidRDefault="009E692F" w:rsidP="00A124E1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</w:rPr>
              <w:t>小姐</w:t>
            </w:r>
          </w:p>
        </w:tc>
        <w:tc>
          <w:tcPr>
            <w:tcW w:w="854" w:type="dxa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手機</w:t>
            </w:r>
          </w:p>
        </w:tc>
        <w:tc>
          <w:tcPr>
            <w:tcW w:w="2694" w:type="dxa"/>
            <w:gridSpan w:val="6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E692F" w:rsidRPr="00A124E1" w:rsidTr="00912626">
        <w:trPr>
          <w:trHeight w:val="227"/>
        </w:trPr>
        <w:tc>
          <w:tcPr>
            <w:tcW w:w="1134" w:type="dxa"/>
            <w:gridSpan w:val="2"/>
            <w:vMerge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0" w:type="dxa"/>
            <w:gridSpan w:val="3"/>
            <w:vMerge/>
          </w:tcPr>
          <w:p w:rsidR="009E692F" w:rsidRPr="00A124E1" w:rsidRDefault="009E692F" w:rsidP="00F91E1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</w:rPr>
            </w:pPr>
            <w:r w:rsidRPr="00A124E1">
              <w:rPr>
                <w:rFonts w:ascii="微軟正黑體" w:eastAsia="微軟正黑體" w:hAnsi="微軟正黑體"/>
                <w:sz w:val="21"/>
              </w:rPr>
              <w:t>E-mail</w:t>
            </w:r>
          </w:p>
        </w:tc>
        <w:tc>
          <w:tcPr>
            <w:tcW w:w="5954" w:type="dxa"/>
            <w:gridSpan w:val="13"/>
            <w:vAlign w:val="center"/>
          </w:tcPr>
          <w:p w:rsidR="009E692F" w:rsidRPr="00A124E1" w:rsidRDefault="009E692F" w:rsidP="00A124E1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E692F" w:rsidRPr="00A124E1" w:rsidTr="00912626"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參展專區</w:t>
            </w:r>
          </w:p>
        </w:tc>
        <w:tc>
          <w:tcPr>
            <w:tcW w:w="9498" w:type="dxa"/>
            <w:gridSpan w:val="17"/>
            <w:vAlign w:val="center"/>
          </w:tcPr>
          <w:p w:rsidR="009E692F" w:rsidRPr="00357787" w:rsidRDefault="009E692F" w:rsidP="00D8018A">
            <w:pPr>
              <w:spacing w:line="320" w:lineRule="exact"/>
              <w:jc w:val="both"/>
              <w:rPr>
                <w:lang w:val="zh-TW"/>
              </w:rPr>
            </w:pP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【主題專區】室內裝飾風格區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【主題專區】室內環境控制區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【主題專區】室內防疫及健康建材區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室內裝修建材區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智慧照明及機電控制區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廚具櫥櫃衛浴區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滑軌五金、鎖、門窗區</w:t>
            </w:r>
          </w:p>
          <w:p w:rsidR="009E692F" w:rsidRPr="00A124E1" w:rsidRDefault="009E692F" w:rsidP="00D8018A">
            <w:pPr>
              <w:spacing w:line="320" w:lineRule="exact"/>
              <w:jc w:val="both"/>
              <w:rPr>
                <w:lang w:val="zh-TW"/>
              </w:rPr>
            </w:pP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文化景觀區　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林木專區　　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      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 xml:space="preserve">　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 xml:space="preserve"> </w:t>
            </w:r>
            <w:r w:rsidRPr="00357787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其他主題區：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  <w:u w:val="single"/>
              </w:rPr>
              <w:t xml:space="preserve">             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>(ex.</w:t>
            </w:r>
            <w:r w:rsidRPr="00357787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磁磚</w:t>
            </w:r>
            <w:r w:rsidRPr="00357787">
              <w:rPr>
                <w:rFonts w:ascii="微軟正黑體" w:eastAsia="微軟正黑體" w:hAnsi="微軟正黑體" w:cs="Segoe UI Light"/>
                <w:sz w:val="20"/>
                <w:szCs w:val="20"/>
              </w:rPr>
              <w:t>)</w:t>
            </w:r>
          </w:p>
        </w:tc>
      </w:tr>
      <w:tr w:rsidR="009E692F" w:rsidRPr="00A124E1" w:rsidTr="00912626"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參展產品</w:t>
            </w:r>
          </w:p>
        </w:tc>
        <w:tc>
          <w:tcPr>
            <w:tcW w:w="5670" w:type="dxa"/>
            <w:gridSpan w:val="7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3828" w:type="dxa"/>
            <w:gridSpan w:val="10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u w:val="single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品牌形象區意向攤位編號：</w:t>
            </w:r>
            <w:r w:rsidRPr="00A124E1">
              <w:rPr>
                <w:rFonts w:ascii="微軟正黑體" w:eastAsia="微軟正黑體" w:hAnsi="微軟正黑體" w:cs="Segoe UI Light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9E692F" w:rsidRPr="00A124E1" w:rsidTr="00912626">
        <w:tc>
          <w:tcPr>
            <w:tcW w:w="1134" w:type="dxa"/>
            <w:gridSpan w:val="2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參展攤位</w:t>
            </w:r>
          </w:p>
        </w:tc>
        <w:tc>
          <w:tcPr>
            <w:tcW w:w="2690" w:type="dxa"/>
            <w:gridSpan w:val="3"/>
            <w:vAlign w:val="center"/>
          </w:tcPr>
          <w:p w:rsidR="009E692F" w:rsidRPr="00A124E1" w:rsidRDefault="009E692F" w:rsidP="00A124E1">
            <w:pPr>
              <w:spacing w:line="320" w:lineRule="exact"/>
              <w:ind w:rightChars="11" w:right="26"/>
              <w:jc w:val="right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攤</w:t>
            </w:r>
          </w:p>
        </w:tc>
        <w:tc>
          <w:tcPr>
            <w:tcW w:w="854" w:type="dxa"/>
            <w:vAlign w:val="center"/>
          </w:tcPr>
          <w:p w:rsidR="009E692F" w:rsidRPr="00A124E1" w:rsidRDefault="009E692F" w:rsidP="00A124E1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基本裝潢</w:t>
            </w:r>
          </w:p>
        </w:tc>
        <w:tc>
          <w:tcPr>
            <w:tcW w:w="5954" w:type="dxa"/>
            <w:gridSpan w:val="13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不需基本裝潢</w:t>
            </w:r>
          </w:p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0"/>
                <w:szCs w:val="20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加購基本裝潢</w:t>
            </w:r>
            <w:r w:rsidRPr="00A124E1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擇一，加購每攤</w:t>
            </w:r>
            <w:r w:rsidRPr="00A124E1">
              <w:rPr>
                <w:rFonts w:ascii="微軟正黑體" w:eastAsia="微軟正黑體" w:hAnsi="微軟正黑體" w:cs="Segoe UI Light"/>
                <w:sz w:val="20"/>
                <w:szCs w:val="20"/>
              </w:rPr>
              <w:t>4,000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元</w:t>
            </w:r>
            <w:r w:rsidRPr="00A124E1">
              <w:rPr>
                <w:rFonts w:ascii="微軟正黑體" w:eastAsia="微軟正黑體" w:hAnsi="微軟正黑體" w:cs="Segoe UI Light"/>
                <w:sz w:val="20"/>
                <w:szCs w:val="20"/>
              </w:rPr>
              <w:t>(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未稅</w:t>
            </w:r>
            <w:r w:rsidRPr="00A124E1">
              <w:rPr>
                <w:rFonts w:ascii="微軟正黑體" w:eastAsia="微軟正黑體" w:hAnsi="微軟正黑體" w:cs="Segoe UI Light"/>
                <w:sz w:val="20"/>
                <w:szCs w:val="20"/>
              </w:rPr>
              <w:t>))</w:t>
            </w:r>
          </w:p>
        </w:tc>
      </w:tr>
      <w:tr w:rsidR="009E692F" w:rsidRPr="00A124E1" w:rsidTr="00912626">
        <w:trPr>
          <w:trHeight w:val="303"/>
        </w:trPr>
        <w:tc>
          <w:tcPr>
            <w:tcW w:w="1134" w:type="dxa"/>
            <w:gridSpan w:val="2"/>
            <w:vMerge w:val="restart"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A124E1">
              <w:rPr>
                <w:rFonts w:ascii="微軟正黑體" w:eastAsia="微軟正黑體" w:hAnsi="微軟正黑體" w:hint="eastAsia"/>
                <w:sz w:val="22"/>
                <w:szCs w:val="22"/>
              </w:rPr>
              <w:t>費用</w:t>
            </w:r>
          </w:p>
        </w:tc>
        <w:tc>
          <w:tcPr>
            <w:tcW w:w="2690" w:type="dxa"/>
            <w:gridSpan w:val="3"/>
            <w:vAlign w:val="center"/>
          </w:tcPr>
          <w:p w:rsidR="009E692F" w:rsidRPr="00A124E1" w:rsidRDefault="009E692F" w:rsidP="00A124E1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A124E1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              </w:t>
            </w: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 w:val="restart"/>
            <w:vAlign w:val="center"/>
          </w:tcPr>
          <w:p w:rsidR="009E692F" w:rsidRPr="00A124E1" w:rsidRDefault="009E692F" w:rsidP="00A124E1">
            <w:pPr>
              <w:spacing w:line="320" w:lineRule="exact"/>
              <w:jc w:val="center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總計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新台幣</w:t>
            </w:r>
            <w:r w:rsidRPr="00A124E1">
              <w:rPr>
                <w:rFonts w:ascii="微軟正黑體" w:eastAsia="微軟正黑體" w:hAnsi="微軟正黑體" w:cs="Segoe UI Light"/>
                <w:sz w:val="22"/>
                <w:szCs w:val="22"/>
              </w:rPr>
              <w:t>______________</w:t>
            </w: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經手人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□</w:t>
            </w:r>
            <w:r w:rsidRPr="00A124E1">
              <w:rPr>
                <w:rFonts w:ascii="微軟正黑體" w:eastAsia="微軟正黑體" w:hAnsi="微軟正黑體" w:cs="Segoe UI Light" w:hint="eastAsia"/>
                <w:sz w:val="20"/>
                <w:szCs w:val="20"/>
              </w:rPr>
              <w:t>室裝全聯會</w:t>
            </w:r>
          </w:p>
          <w:p w:rsidR="009E692F" w:rsidRPr="00C94438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C94438">
              <w:rPr>
                <w:rFonts w:ascii="微軟正黑體" w:eastAsia="微軟正黑體" w:hAnsi="微軟正黑體" w:cs="Segoe UI Light" w:hint="eastAsia"/>
                <w:sz w:val="40"/>
                <w:szCs w:val="40"/>
              </w:rPr>
              <w:t>■</w:t>
            </w:r>
            <w:r w:rsidRPr="00C94438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經濟日報</w:t>
            </w:r>
            <w:r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張鈞淳</w:t>
            </w:r>
          </w:p>
        </w:tc>
      </w:tr>
      <w:tr w:rsidR="009E692F" w:rsidRPr="00A124E1" w:rsidTr="00912626">
        <w:trPr>
          <w:trHeight w:val="303"/>
        </w:trPr>
        <w:tc>
          <w:tcPr>
            <w:tcW w:w="1134" w:type="dxa"/>
            <w:gridSpan w:val="2"/>
            <w:vMerge/>
            <w:vAlign w:val="center"/>
          </w:tcPr>
          <w:p w:rsidR="009E692F" w:rsidRPr="00A124E1" w:rsidRDefault="009E692F" w:rsidP="00A124E1">
            <w:pPr>
              <w:jc w:val="distribute"/>
              <w:rPr>
                <w:rFonts w:ascii="微軟正黑體" w:eastAsia="微軟正黑體" w:hAnsi="微軟正黑體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9E692F" w:rsidRPr="00A124E1" w:rsidRDefault="009E692F" w:rsidP="00A124E1">
            <w:pPr>
              <w:spacing w:line="320" w:lineRule="exact"/>
              <w:rPr>
                <w:rFonts w:ascii="微軟正黑體" w:eastAsia="微軟正黑體" w:hAnsi="微軟正黑體" w:cs="Segoe UI Light"/>
                <w:sz w:val="22"/>
              </w:rPr>
            </w:pP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營業稅</w:t>
            </w:r>
            <w:r w:rsidRPr="00A124E1">
              <w:rPr>
                <w:rFonts w:ascii="微軟正黑體" w:eastAsia="微軟正黑體" w:hAnsi="微軟正黑體" w:cs="Segoe UI Light"/>
                <w:sz w:val="22"/>
                <w:szCs w:val="22"/>
              </w:rPr>
              <w:t xml:space="preserve">5%           </w:t>
            </w:r>
            <w:r w:rsidRPr="00A124E1">
              <w:rPr>
                <w:rFonts w:ascii="微軟正黑體" w:eastAsia="微軟正黑體" w:hAnsi="微軟正黑體" w:cs="Segoe UI Light" w:hint="eastAsia"/>
                <w:sz w:val="22"/>
                <w:szCs w:val="22"/>
              </w:rPr>
              <w:t>元</w:t>
            </w:r>
          </w:p>
        </w:tc>
        <w:tc>
          <w:tcPr>
            <w:tcW w:w="854" w:type="dxa"/>
            <w:vMerge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</w:p>
        </w:tc>
      </w:tr>
      <w:tr w:rsidR="009E692F" w:rsidRPr="00A124E1" w:rsidTr="00912626">
        <w:trPr>
          <w:trHeight w:val="2383"/>
        </w:trPr>
        <w:tc>
          <w:tcPr>
            <w:tcW w:w="461" w:type="dxa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A124E1">
              <w:rPr>
                <w:rFonts w:ascii="微軟正黑體" w:eastAsia="微軟正黑體" w:hAnsi="微軟正黑體" w:cs="Segoe UI Light" w:hint="eastAsia"/>
              </w:rPr>
              <w:t>公司簽章</w:t>
            </w:r>
          </w:p>
        </w:tc>
        <w:tc>
          <w:tcPr>
            <w:tcW w:w="1807" w:type="dxa"/>
            <w:gridSpan w:val="2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426" w:type="dxa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  <w:r w:rsidRPr="00A124E1">
              <w:rPr>
                <w:rFonts w:ascii="微軟正黑體" w:eastAsia="微軟正黑體" w:hAnsi="微軟正黑體" w:cs="Segoe UI Light" w:hint="eastAsia"/>
              </w:rPr>
              <w:t>負責人簽章</w:t>
            </w:r>
          </w:p>
        </w:tc>
        <w:tc>
          <w:tcPr>
            <w:tcW w:w="1130" w:type="dxa"/>
            <w:vAlign w:val="center"/>
          </w:tcPr>
          <w:p w:rsidR="009E692F" w:rsidRPr="00A124E1" w:rsidRDefault="009E692F" w:rsidP="00A124E1">
            <w:pPr>
              <w:spacing w:line="320" w:lineRule="exact"/>
              <w:jc w:val="both"/>
              <w:rPr>
                <w:rFonts w:ascii="微軟正黑體" w:eastAsia="微軟正黑體" w:hAnsi="微軟正黑體" w:cs="Segoe UI Light"/>
              </w:rPr>
            </w:pPr>
          </w:p>
        </w:tc>
        <w:tc>
          <w:tcPr>
            <w:tcW w:w="6808" w:type="dxa"/>
            <w:gridSpan w:val="14"/>
            <w:vAlign w:val="center"/>
          </w:tcPr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</w:rPr>
              <w:t>1.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本報名表即為經濟日報收費依據。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</w:rPr>
              <w:t>2.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報名時每攤位請一併繳交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10,000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元訂金，餘額付款方式如下：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匯款帳戶：合作金庫銀行忠孝分行、帳號：</w:t>
            </w: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0450705012551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戶名：聯合報股份有限公司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支票抬頭：聯合報股份有限公司、兌現日：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112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年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3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月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10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日，必須禁止背書轉讓以掛號寄交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寄送地址：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22161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新北市汐止區大同路一段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369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號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樓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收件人：經濟日報工商服務部服務組、電話：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02-8692-5588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分機</w:t>
            </w:r>
            <w:r w:rsidRPr="00A124E1">
              <w:rPr>
                <w:rFonts w:ascii="微軟正黑體" w:eastAsia="微軟正黑體" w:hAnsi="微軟正黑體" w:cs="Segoe UI"/>
                <w:sz w:val="18"/>
              </w:rPr>
              <w:t>2292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</w:rPr>
              <w:t>3.</w:t>
            </w:r>
            <w:r w:rsidRPr="00A124E1">
              <w:rPr>
                <w:rFonts w:ascii="微軟正黑體" w:eastAsia="微軟正黑體" w:hAnsi="微軟正黑體" w:cs="Segoe UI" w:hint="eastAsia"/>
                <w:sz w:val="18"/>
              </w:rPr>
              <w:t>完成報名手續之廠商，如因故無法參展、退展或變更展期辦法如下：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(1)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協調會前</w:t>
            </w: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個工作天以前退展，並完成申請退展手續流程，每攤位扣除訂金一萬元後，餘額無息退還；如於協調會前</w:t>
            </w: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個工作天及協調會後退展，並完成申請退展手續流程，每攤位退還一萬元。</w:t>
            </w:r>
          </w:p>
          <w:p w:rsidR="009E692F" w:rsidRPr="00A124E1" w:rsidRDefault="009E692F" w:rsidP="00A124E1">
            <w:pPr>
              <w:adjustRightInd w:val="0"/>
              <w:snapToGrid w:val="0"/>
              <w:spacing w:line="220" w:lineRule="exact"/>
              <w:jc w:val="both"/>
              <w:rPr>
                <w:rFonts w:ascii="微軟正黑體" w:eastAsia="微軟正黑體" w:hAnsi="微軟正黑體" w:cs="Segoe UI"/>
                <w:sz w:val="18"/>
                <w:szCs w:val="20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(2)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個工作天）退展，並改參加本報次年同展，每攤位扣除訂金一萬元後，餘額無息退還。</w:t>
            </w:r>
          </w:p>
          <w:p w:rsidR="009E692F" w:rsidRPr="00A124E1" w:rsidRDefault="009E692F" w:rsidP="00A124E1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sz w:val="40"/>
                <w:szCs w:val="40"/>
              </w:rPr>
            </w:pP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(3)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協調會後（含協調會前</w:t>
            </w:r>
            <w:r w:rsidRPr="00A124E1">
              <w:rPr>
                <w:rFonts w:ascii="微軟正黑體" w:eastAsia="微軟正黑體" w:hAnsi="微軟正黑體" w:cs="Segoe UI"/>
                <w:sz w:val="18"/>
                <w:szCs w:val="20"/>
              </w:rPr>
              <w:t>2</w:t>
            </w:r>
            <w:r w:rsidRPr="00A124E1">
              <w:rPr>
                <w:rFonts w:ascii="微軟正黑體" w:eastAsia="微軟正黑體" w:hAnsi="微軟正黑體" w:cs="Segoe UI" w:hint="eastAsia"/>
                <w:sz w:val="18"/>
                <w:szCs w:val="20"/>
              </w:rPr>
              <w:t>個工作天）退展，並改參加本報其他不同展覽，每攤位退還一萬元。</w:t>
            </w:r>
          </w:p>
        </w:tc>
      </w:tr>
      <w:tr w:rsidR="009E692F" w:rsidRPr="00A124E1" w:rsidTr="00912626">
        <w:trPr>
          <w:trHeight w:val="2383"/>
        </w:trPr>
        <w:tc>
          <w:tcPr>
            <w:tcW w:w="10632" w:type="dxa"/>
            <w:gridSpan w:val="19"/>
            <w:vAlign w:val="center"/>
          </w:tcPr>
          <w:p w:rsidR="009E692F" w:rsidRPr="00A124E1" w:rsidRDefault="009E692F" w:rsidP="00A124E1">
            <w:pPr>
              <w:spacing w:line="220" w:lineRule="exact"/>
              <w:jc w:val="both"/>
              <w:rPr>
                <w:rFonts w:ascii="微軟正黑體" w:eastAsia="微軟正黑體" w:hAnsi="微軟正黑體" w:cs="Segoe UI Light"/>
                <w:color w:val="FF0000"/>
                <w:sz w:val="20"/>
                <w:szCs w:val="20"/>
                <w:u w:val="single"/>
              </w:rPr>
            </w:pPr>
            <w:r w:rsidRPr="00A124E1">
              <w:rPr>
                <w:rFonts w:ascii="微軟正黑體" w:eastAsia="微軟正黑體" w:hAnsi="微軟正黑體" w:cs="Segoe UI Light" w:hint="eastAsia"/>
                <w:color w:val="FF0000"/>
                <w:sz w:val="20"/>
                <w:szCs w:val="20"/>
                <w:u w:val="single"/>
              </w:rPr>
              <w:t>本公司已詳閱參展規定，並遵守以下參展公約：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展出期間，參展展品不得提前收拾或撤離，為維護參展商權益，所有展品進出場須依規定填報，並經主辦單位同意始得進出。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參展商不得將攤位私下轉讓、出租、合併或以非報名時的公司名稱、展品展出，公司名稱與看板名稱不符者，主辦單位有權要求提出佐證，如有違反以上規定，主辦單位即取消其參展權利，已繳費用不予退還並禁止該商參加下屆本項展覽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參展商展出產品須以生產、代理或經銷的產品為限，並應與填報之參展產品清單內容相符，若經主辦單位發現不符展覽主題之產品，即取消其參展權利，已繳費用不予退還，並禁止該廠商參加下屆本項展覽。展品如涉仿冒，廠商應自負法律責任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參展商進出場期間須自行佩戴安全帽，並配合展館作業規定，若因攤位施工不當，導致展場設施或鄰近參展商展品受到損害，須負完全賠償責任。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參展商在進退場、展出期間應自行保管各項物品，並辦理相關竊盜及意外損失險，主辦單位不負保管責任。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參展</w:t>
            </w:r>
            <w:r w:rsidRPr="00A124E1">
              <w:rPr>
                <w:rFonts w:hAnsi="微軟正黑體" w:cs="Segoe UI Light"/>
                <w:sz w:val="18"/>
                <w:szCs w:val="20"/>
              </w:rPr>
              <w:t>10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攤以上，須於協調會後兩週內提供裝潢設計圖供大會審核。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如違反參展規定或公約者，經主辦單位通知限期改善仍未改正者，主辦單位有權取消其參展權利並停止展出，參展商不得要求退費或任何賠償。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展示期間，因天災或不可抗力之因素，致參展商權益受損時，主辦單位將不負任何賠償責任。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各項規定如有未盡事宜，主辦單位將以參展商最大利益為前提修正、調整，並向廠商說明，惟廠商不得有異議。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本展為專業展，非假日展示期間，</w:t>
            </w:r>
            <w:r w:rsidRPr="00A124E1">
              <w:rPr>
                <w:rFonts w:hAnsi="微軟正黑體" w:cs="Segoe UI Light"/>
                <w:sz w:val="18"/>
                <w:szCs w:val="20"/>
              </w:rPr>
              <w:t>150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公分或</w:t>
            </w:r>
            <w:r w:rsidRPr="00A124E1">
              <w:rPr>
                <w:rFonts w:hAnsi="微軟正黑體" w:cs="Segoe UI Light"/>
                <w:sz w:val="18"/>
                <w:szCs w:val="20"/>
              </w:rPr>
              <w:t>12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歲以下兒童謝絕入場。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淨地攤位大會僅提供空地與</w:t>
            </w:r>
            <w:r w:rsidRPr="00A124E1">
              <w:rPr>
                <w:rFonts w:hAnsi="微軟正黑體" w:cs="Segoe UI Light"/>
                <w:sz w:val="18"/>
                <w:szCs w:val="20"/>
              </w:rPr>
              <w:t>110V/5A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電箱，廠商須自行裝潢，並有地毯、公司名稱看板等基本裝潢，並在與接鄰其他廠商和背對空地時，需設置隔板。</w:t>
            </w:r>
          </w:p>
          <w:p w:rsidR="009E692F" w:rsidRPr="00A124E1" w:rsidRDefault="009E692F" w:rsidP="00A124E1">
            <w:pPr>
              <w:pStyle w:val="Default"/>
              <w:numPr>
                <w:ilvl w:val="0"/>
                <w:numId w:val="1"/>
              </w:numPr>
              <w:snapToGrid w:val="0"/>
              <w:spacing w:line="220" w:lineRule="exact"/>
              <w:ind w:left="459" w:hanging="459"/>
              <w:jc w:val="both"/>
              <w:rPr>
                <w:rFonts w:hAnsi="微軟正黑體" w:cs="Segoe UI Light"/>
                <w:sz w:val="18"/>
                <w:szCs w:val="20"/>
              </w:rPr>
            </w:pPr>
            <w:r w:rsidRPr="00A124E1">
              <w:rPr>
                <w:rFonts w:hAnsi="微軟正黑體" w:cs="Segoe UI Light" w:hint="eastAsia"/>
                <w:sz w:val="18"/>
                <w:szCs w:val="20"/>
              </w:rPr>
              <w:t>標攤攤位提供</w:t>
            </w:r>
            <w:r w:rsidRPr="00A124E1">
              <w:rPr>
                <w:rFonts w:hAnsi="微軟正黑體" w:cs="Segoe UI Light"/>
                <w:sz w:val="18"/>
                <w:szCs w:val="20"/>
              </w:rPr>
              <w:t>110V/5A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電箱，另含基本隔間</w:t>
            </w:r>
            <w:r w:rsidRPr="00A124E1">
              <w:rPr>
                <w:rFonts w:hAnsi="微軟正黑體" w:cs="Segoe UI Light"/>
                <w:sz w:val="18"/>
                <w:szCs w:val="20"/>
              </w:rPr>
              <w:t>(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內含長</w:t>
            </w:r>
            <w:r w:rsidRPr="00A124E1">
              <w:rPr>
                <w:rFonts w:hAnsi="微軟正黑體" w:cs="Segoe UI Light"/>
                <w:sz w:val="18"/>
                <w:szCs w:val="20"/>
              </w:rPr>
              <w:t>3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米、寬</w:t>
            </w:r>
            <w:r w:rsidRPr="00A124E1">
              <w:rPr>
                <w:rFonts w:hAnsi="微軟正黑體" w:cs="Segoe UI Light"/>
                <w:sz w:val="18"/>
                <w:szCs w:val="20"/>
              </w:rPr>
              <w:t>3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米、高</w:t>
            </w:r>
            <w:r w:rsidRPr="00A124E1">
              <w:rPr>
                <w:rFonts w:hAnsi="微軟正黑體" w:cs="Segoe UI Light"/>
                <w:sz w:val="18"/>
                <w:szCs w:val="20"/>
              </w:rPr>
              <w:t>2.5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米之隔間及簷板、投射燈三盞、</w:t>
            </w:r>
            <w:r w:rsidRPr="00A124E1">
              <w:rPr>
                <w:rFonts w:hAnsi="微軟正黑體" w:cs="Segoe UI Light"/>
                <w:sz w:val="18"/>
                <w:szCs w:val="20"/>
              </w:rPr>
              <w:t>110V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插座一個、八成新地毯、接待桌乙張、椅子乙張、公司全銜乙組</w:t>
            </w:r>
            <w:r w:rsidRPr="00A124E1">
              <w:rPr>
                <w:rFonts w:hAnsi="微軟正黑體" w:cs="Segoe UI Light"/>
                <w:sz w:val="18"/>
                <w:szCs w:val="20"/>
              </w:rPr>
              <w:t>)</w:t>
            </w:r>
            <w:r w:rsidRPr="00A124E1">
              <w:rPr>
                <w:rFonts w:hAnsi="微軟正黑體" w:cs="Segoe UI Light" w:hint="eastAsia"/>
                <w:sz w:val="18"/>
                <w:szCs w:val="20"/>
              </w:rPr>
              <w:t>，未使用者，不得更換其他裝潢設備或折價。</w:t>
            </w:r>
          </w:p>
        </w:tc>
      </w:tr>
    </w:tbl>
    <w:p w:rsidR="009E692F" w:rsidRPr="00E71E92" w:rsidRDefault="009E692F" w:rsidP="0015571A">
      <w:pPr>
        <w:rPr>
          <w:rFonts w:ascii="微軟正黑體" w:eastAsia="微軟正黑體" w:hAnsi="微軟正黑體"/>
          <w:b/>
          <w:bCs/>
          <w:color w:val="A6A6A6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9" type="#_x0000_t202" style="position:absolute;margin-left:-7.55pt;margin-top:10.85pt;width:540pt;height:40.8pt;z-index:25165721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" filled="f" stroked="f">
            <v:textbox>
              <w:txbxContent>
                <w:p w:rsidR="009E692F" w:rsidRPr="00B47263" w:rsidRDefault="009E692F" w:rsidP="002115AC">
                  <w:pPr>
                    <w:ind w:leftChars="-50" w:left="-12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經濟日報經手人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張鈞淳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錦雲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>)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小姐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手機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/Line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 xml:space="preserve">0932-516331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傳真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微軟正黑體" w:eastAsia="微軟正黑體" w:hAnsi="微軟正黑體"/>
                      <w:sz w:val="20"/>
                      <w:szCs w:val="20"/>
                      <w:u w:val="single"/>
                    </w:rPr>
                    <w:t xml:space="preserve">04-2560-1679 </w:t>
                  </w:r>
                  <w:r w:rsidRPr="00B4726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信箱：</w:t>
                  </w:r>
                  <w:r w:rsidRPr="002115AC">
                    <w:rPr>
                      <w:rFonts w:ascii="蘋方-繁" w:eastAsia="蘋方-繁" w:hAnsi="蘋方-繁"/>
                      <w:sz w:val="20"/>
                      <w:szCs w:val="20"/>
                      <w:u w:val="single"/>
                    </w:rPr>
                    <w:t>linkyou@ms49.hinet.net</w:t>
                  </w:r>
                </w:p>
              </w:txbxContent>
            </v:textbox>
          </v:shape>
        </w:pict>
      </w:r>
      <w:r w:rsidRPr="00166149">
        <w:rPr>
          <w:rFonts w:ascii="微軟正黑體" w:eastAsia="微軟正黑體" w:hAnsi="微軟正黑體"/>
          <w:noProof/>
        </w:rPr>
        <w:t xml:space="preserve"> </w:t>
      </w:r>
    </w:p>
    <w:sectPr w:rsidR="009E692F" w:rsidRPr="00E71E92" w:rsidSect="008B0FF4">
      <w:type w:val="continuous"/>
      <w:pgSz w:w="11906" w:h="16838" w:code="9"/>
      <w:pgMar w:top="720" w:right="720" w:bottom="720" w:left="720" w:header="851" w:footer="340" w:gutter="0"/>
      <w:cols w:space="0"/>
      <w:docGrid w:linePitch="360" w:charSpace="44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2F" w:rsidRDefault="009E692F" w:rsidP="007D7763">
      <w:r>
        <w:separator/>
      </w:r>
    </w:p>
  </w:endnote>
  <w:endnote w:type="continuationSeparator" w:id="0">
    <w:p w:rsidR="009E692F" w:rsidRDefault="009E692F" w:rsidP="007D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蘋方-繁">
    <w:panose1 w:val="020B0600000000000000"/>
    <w:charset w:val="88"/>
    <w:family w:val="swiss"/>
    <w:pitch w:val="variable"/>
    <w:sig w:usb0="A00002FF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2F" w:rsidRDefault="009E692F" w:rsidP="007D7763">
      <w:r>
        <w:separator/>
      </w:r>
    </w:p>
  </w:footnote>
  <w:footnote w:type="continuationSeparator" w:id="0">
    <w:p w:rsidR="009E692F" w:rsidRDefault="009E692F" w:rsidP="007D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842"/>
    <w:multiLevelType w:val="hybridMultilevel"/>
    <w:tmpl w:val="965CEC44"/>
    <w:lvl w:ilvl="0" w:tplc="6BD6763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2B565F"/>
    <w:multiLevelType w:val="hybridMultilevel"/>
    <w:tmpl w:val="242867D6"/>
    <w:lvl w:ilvl="0" w:tplc="F724E2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ED7D3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1D"/>
    <w:rsid w:val="00007517"/>
    <w:rsid w:val="00012AEB"/>
    <w:rsid w:val="000353DC"/>
    <w:rsid w:val="000561B0"/>
    <w:rsid w:val="00065E28"/>
    <w:rsid w:val="00077922"/>
    <w:rsid w:val="000C7DE1"/>
    <w:rsid w:val="001007A8"/>
    <w:rsid w:val="0010655C"/>
    <w:rsid w:val="00153BC4"/>
    <w:rsid w:val="0015571A"/>
    <w:rsid w:val="001572EA"/>
    <w:rsid w:val="00166149"/>
    <w:rsid w:val="00192CAB"/>
    <w:rsid w:val="001B7B08"/>
    <w:rsid w:val="001C68AF"/>
    <w:rsid w:val="001D1EF3"/>
    <w:rsid w:val="001F1129"/>
    <w:rsid w:val="002115AC"/>
    <w:rsid w:val="00225A41"/>
    <w:rsid w:val="00235017"/>
    <w:rsid w:val="00246B8A"/>
    <w:rsid w:val="002529A9"/>
    <w:rsid w:val="00267AF0"/>
    <w:rsid w:val="002705B5"/>
    <w:rsid w:val="002A08DE"/>
    <w:rsid w:val="002D714B"/>
    <w:rsid w:val="002F3361"/>
    <w:rsid w:val="00300CBA"/>
    <w:rsid w:val="003058E6"/>
    <w:rsid w:val="0033731C"/>
    <w:rsid w:val="0034083E"/>
    <w:rsid w:val="00357787"/>
    <w:rsid w:val="00363C48"/>
    <w:rsid w:val="003835D5"/>
    <w:rsid w:val="0038491B"/>
    <w:rsid w:val="003A5969"/>
    <w:rsid w:val="003A5F13"/>
    <w:rsid w:val="00435ED1"/>
    <w:rsid w:val="0048478E"/>
    <w:rsid w:val="0048511B"/>
    <w:rsid w:val="00497C90"/>
    <w:rsid w:val="004A3E93"/>
    <w:rsid w:val="004A41CC"/>
    <w:rsid w:val="004E46A2"/>
    <w:rsid w:val="00501695"/>
    <w:rsid w:val="0051305A"/>
    <w:rsid w:val="00531C3A"/>
    <w:rsid w:val="00556D04"/>
    <w:rsid w:val="005A12BA"/>
    <w:rsid w:val="005B05A4"/>
    <w:rsid w:val="005C218A"/>
    <w:rsid w:val="005E01BB"/>
    <w:rsid w:val="005E0708"/>
    <w:rsid w:val="005E2FCE"/>
    <w:rsid w:val="005F48D6"/>
    <w:rsid w:val="006073D3"/>
    <w:rsid w:val="00665D7E"/>
    <w:rsid w:val="00683AA2"/>
    <w:rsid w:val="00690736"/>
    <w:rsid w:val="006E359C"/>
    <w:rsid w:val="006F11BA"/>
    <w:rsid w:val="007054AB"/>
    <w:rsid w:val="007219CD"/>
    <w:rsid w:val="00744D21"/>
    <w:rsid w:val="007D6098"/>
    <w:rsid w:val="007D7763"/>
    <w:rsid w:val="007D7EA8"/>
    <w:rsid w:val="008008E1"/>
    <w:rsid w:val="0085153B"/>
    <w:rsid w:val="00853D5A"/>
    <w:rsid w:val="008707CD"/>
    <w:rsid w:val="00897940"/>
    <w:rsid w:val="008A69EA"/>
    <w:rsid w:val="008B0FF4"/>
    <w:rsid w:val="008E5305"/>
    <w:rsid w:val="008F4475"/>
    <w:rsid w:val="0090686A"/>
    <w:rsid w:val="00912626"/>
    <w:rsid w:val="009442F3"/>
    <w:rsid w:val="00980533"/>
    <w:rsid w:val="00995887"/>
    <w:rsid w:val="009E692F"/>
    <w:rsid w:val="00A06E46"/>
    <w:rsid w:val="00A124E1"/>
    <w:rsid w:val="00A25903"/>
    <w:rsid w:val="00AB3B52"/>
    <w:rsid w:val="00AC3983"/>
    <w:rsid w:val="00AD688D"/>
    <w:rsid w:val="00B41B94"/>
    <w:rsid w:val="00B47263"/>
    <w:rsid w:val="00B91B23"/>
    <w:rsid w:val="00B95A37"/>
    <w:rsid w:val="00BC0B21"/>
    <w:rsid w:val="00BE4B86"/>
    <w:rsid w:val="00C00F96"/>
    <w:rsid w:val="00C435AE"/>
    <w:rsid w:val="00C45EFB"/>
    <w:rsid w:val="00C94438"/>
    <w:rsid w:val="00CA34D6"/>
    <w:rsid w:val="00CE15CB"/>
    <w:rsid w:val="00D223CD"/>
    <w:rsid w:val="00D41F24"/>
    <w:rsid w:val="00D76A6D"/>
    <w:rsid w:val="00D8018A"/>
    <w:rsid w:val="00DC1E97"/>
    <w:rsid w:val="00DD2934"/>
    <w:rsid w:val="00E26949"/>
    <w:rsid w:val="00E26FF7"/>
    <w:rsid w:val="00E27955"/>
    <w:rsid w:val="00E343E0"/>
    <w:rsid w:val="00E606D8"/>
    <w:rsid w:val="00E71E92"/>
    <w:rsid w:val="00EB5FCC"/>
    <w:rsid w:val="00F302F0"/>
    <w:rsid w:val="00F80D33"/>
    <w:rsid w:val="00F91E1D"/>
    <w:rsid w:val="00FB1BF4"/>
    <w:rsid w:val="00FB472D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F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E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6614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3B52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B52"/>
    <w:rPr>
      <w:rFonts w:ascii="新細明體" w:eastAsia="新細明體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7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76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61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2023台灣國際室內設計 ‧ 材料大展</dc:title>
  <dc:subject/>
  <dc:creator>Microsoft Office 使用者</dc:creator>
  <cp:keywords/>
  <dc:description/>
  <cp:lastModifiedBy>AltisYu</cp:lastModifiedBy>
  <cp:revision>6</cp:revision>
  <cp:lastPrinted>2022-07-26T15:16:00Z</cp:lastPrinted>
  <dcterms:created xsi:type="dcterms:W3CDTF">2022-07-28T08:45:00Z</dcterms:created>
  <dcterms:modified xsi:type="dcterms:W3CDTF">2023-05-08T08:42:00Z</dcterms:modified>
</cp:coreProperties>
</file>