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3117DD10"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EE4AE3">
        <w:rPr>
          <w:rFonts w:ascii="微軟正黑體" w:eastAsia="微軟正黑體" w:hAnsi="微軟正黑體" w:hint="eastAsia"/>
          <w:b/>
          <w:sz w:val="26"/>
          <w:szCs w:val="26"/>
          <w:lang w:eastAsia="zh-TW"/>
        </w:rPr>
        <w:t>泰國FMT</w:t>
      </w:r>
      <w:r w:rsidR="00367BE4">
        <w:rPr>
          <w:rFonts w:ascii="微軟正黑體" w:eastAsia="微軟正黑體" w:hAnsi="微軟正黑體" w:hint="eastAsia"/>
          <w:b/>
          <w:sz w:val="26"/>
          <w:szCs w:val="26"/>
          <w:lang w:eastAsia="zh-TW"/>
        </w:rPr>
        <w:t>展</w:t>
      </w:r>
      <w:r w:rsidR="00844806" w:rsidRPr="00747D0F">
        <w:rPr>
          <w:rFonts w:ascii="微軟正黑體" w:eastAsia="微軟正黑體" w:hAnsi="微軟正黑體" w:hint="eastAsia"/>
          <w:b/>
          <w:bCs/>
          <w:sz w:val="26"/>
          <w:szCs w:val="26"/>
          <w:lang w:eastAsia="zh-TW"/>
        </w:rPr>
        <w:t>報名表</w:t>
      </w:r>
    </w:p>
    <w:p w14:paraId="65749BE3" w14:textId="5520EEB9" w:rsidR="00DB4872" w:rsidRDefault="00DB4872" w:rsidP="00DB4872">
      <w:pPr>
        <w:spacing w:line="240" w:lineRule="auto"/>
        <w:ind w:right="-755" w:hanging="709"/>
        <w:jc w:val="center"/>
        <w:rPr>
          <w:rFonts w:ascii="微軟正黑體" w:eastAsia="微軟正黑體" w:hAnsi="微軟正黑體"/>
          <w:b/>
          <w:sz w:val="28"/>
          <w:szCs w:val="28"/>
          <w:lang w:eastAsia="zh-TW"/>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554"/>
        <w:gridCol w:w="1134"/>
        <w:gridCol w:w="1422"/>
      </w:tblGrid>
      <w:tr w:rsidR="009D54A1" w:rsidRPr="00215F42" w14:paraId="36E63A80" w14:textId="77777777" w:rsidTr="002F0A5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657" w:type="dxa"/>
            <w:gridSpan w:val="8"/>
            <w:vAlign w:val="center"/>
          </w:tcPr>
          <w:p w14:paraId="4B3ECD3F" w14:textId="4FA83AFB" w:rsidR="009D54A1" w:rsidRPr="00CF2BF7" w:rsidRDefault="00F70F0A" w:rsidP="009D54A1">
            <w:pPr>
              <w:spacing w:line="340" w:lineRule="exact"/>
              <w:rPr>
                <w:rFonts w:ascii="微軟正黑體" w:eastAsia="微軟正黑體" w:hAnsi="微軟正黑體"/>
                <w:b/>
                <w:sz w:val="20"/>
                <w:szCs w:val="20"/>
                <w:lang w:eastAsia="zh-TW"/>
              </w:rPr>
            </w:pPr>
            <w:r w:rsidRPr="00F70F0A">
              <w:rPr>
                <w:rFonts w:ascii="微軟正黑體" w:eastAsia="微軟正黑體" w:hAnsi="微軟正黑體" w:hint="eastAsia"/>
                <w:b/>
                <w:color w:val="0070C0"/>
                <w:sz w:val="20"/>
                <w:szCs w:val="20"/>
                <w:lang w:eastAsia="zh-TW"/>
              </w:rPr>
              <w:t xml:space="preserve">2026泰國智慧移動暨汽車零配件展 (FMT) </w:t>
            </w:r>
            <w:r>
              <w:rPr>
                <w:rFonts w:ascii="微軟正黑體" w:eastAsia="微軟正黑體" w:hAnsi="微軟正黑體" w:hint="eastAsia"/>
                <w:b/>
                <w:color w:val="0070C0"/>
                <w:sz w:val="20"/>
                <w:szCs w:val="20"/>
                <w:lang w:eastAsia="zh-TW"/>
              </w:rPr>
              <w:t>5/13-5/15</w:t>
            </w:r>
          </w:p>
        </w:tc>
        <w:tc>
          <w:tcPr>
            <w:tcW w:w="1134"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42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2F0A5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980" w:type="dxa"/>
            <w:gridSpan w:val="2"/>
            <w:tcBorders>
              <w:left w:val="nil"/>
            </w:tcBorders>
            <w:vAlign w:val="center"/>
          </w:tcPr>
          <w:p w14:paraId="2115521B" w14:textId="00EBB223"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w:t>
            </w:r>
          </w:p>
        </w:tc>
        <w:tc>
          <w:tcPr>
            <w:tcW w:w="1134"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42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2F0A5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980"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34"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42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1A7AC5" w:rsidRPr="00215F42" w14:paraId="1EE341AD" w14:textId="77777777" w:rsidTr="001A7AC5">
        <w:tc>
          <w:tcPr>
            <w:tcW w:w="1135" w:type="dxa"/>
            <w:vAlign w:val="center"/>
          </w:tcPr>
          <w:p w14:paraId="56D868D1" w14:textId="649D84E7"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00A1A002"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sidR="002F0A5D">
              <w:rPr>
                <w:rFonts w:ascii="微軟正黑體" w:eastAsia="微軟正黑體" w:hAnsi="微軟正黑體" w:hint="eastAsia"/>
                <w:sz w:val="18"/>
                <w:szCs w:val="20"/>
                <w:lang w:eastAsia="zh-TW"/>
              </w:rPr>
              <w:t>145,000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1A7AC5" w:rsidRPr="00215F42" w:rsidRDefault="001A7AC5" w:rsidP="001A7AC5">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1A7AC5" w:rsidRPr="00215F42" w14:paraId="2476B294" w14:textId="77777777" w:rsidTr="00EC0F16">
        <w:tc>
          <w:tcPr>
            <w:tcW w:w="1135" w:type="dxa"/>
            <w:vAlign w:val="center"/>
          </w:tcPr>
          <w:p w14:paraId="204175FE" w14:textId="034E9FC3" w:rsidR="001A7AC5" w:rsidRPr="00215F42" w:rsidRDefault="001A7AC5" w:rsidP="001A7AC5">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0A5863A0" w14:textId="0F8C344A"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w:t>
            </w:r>
            <w:r w:rsidR="002F0A5D">
              <w:rPr>
                <w:rFonts w:ascii="微軟正黑體" w:eastAsia="微軟正黑體" w:hAnsi="微軟正黑體" w:hint="eastAsia"/>
                <w:sz w:val="18"/>
                <w:szCs w:val="20"/>
                <w:lang w:eastAsia="zh-TW"/>
              </w:rPr>
              <w:t>2</w:t>
            </w:r>
            <w:r>
              <w:rPr>
                <w:rFonts w:ascii="微軟正黑體" w:eastAsia="微軟正黑體" w:hAnsi="微軟正黑體" w:hint="eastAsia"/>
                <w:sz w:val="18"/>
                <w:szCs w:val="20"/>
                <w:lang w:eastAsia="zh-TW"/>
              </w:rPr>
              <w:t>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7BF29623" w14:textId="77777777" w:rsidR="001A7AC5" w:rsidRPr="00215F42" w:rsidRDefault="001A7AC5" w:rsidP="001A7AC5">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8EA6" w14:textId="77777777" w:rsidR="003578AD" w:rsidRDefault="003578AD" w:rsidP="00564A18">
      <w:pPr>
        <w:spacing w:after="0" w:line="240" w:lineRule="auto"/>
      </w:pPr>
      <w:r>
        <w:separator/>
      </w:r>
    </w:p>
  </w:endnote>
  <w:endnote w:type="continuationSeparator" w:id="0">
    <w:p w14:paraId="465B2AAC" w14:textId="77777777" w:rsidR="003578AD" w:rsidRDefault="003578AD"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40AA" w14:textId="77777777" w:rsidR="00EC5585" w:rsidRDefault="00EC55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131F4137" w:rsidR="002A3B32" w:rsidRPr="00A15362" w:rsidRDefault="00EC5585" w:rsidP="00EC5585">
    <w:pPr>
      <w:pStyle w:val="a5"/>
      <w:spacing w:after="160" w:line="185" w:lineRule="auto"/>
      <w:ind w:leftChars="-324" w:left="-201" w:rightChars="-407" w:right="-895" w:hangingChars="320" w:hanging="512"/>
      <w:rPr>
        <w:lang w:eastAsia="zh-TW"/>
      </w:rPr>
    </w:pPr>
    <w:sdt>
      <w:sdtPr>
        <w:rPr>
          <w:rFonts w:ascii="微軟正黑體" w:eastAsia="微軟正黑體" w:hAnsi="微軟正黑體" w:cs="微軟正黑體"/>
          <w:sz w:val="16"/>
          <w:szCs w:val="16"/>
          <w:lang w:eastAsia="zh-TW"/>
        </w:rPr>
        <w:id w:val="-1380931304"/>
        <w:docPartObj>
          <w:docPartGallery w:val="Page Numbers (Bottom of Page)"/>
          <w:docPartUnique/>
        </w:docPartObj>
      </w:sdtPr>
      <w:sdtEndPr>
        <w:rPr>
          <w:sz w:val="22"/>
          <w:szCs w:val="22"/>
        </w:rPr>
      </w:sdtEndPr>
      <w:sdtContent>
        <w:r w:rsidRPr="002A3900">
          <w:rPr>
            <w:rFonts w:ascii="微軟正黑體" w:eastAsia="微軟正黑體" w:hAnsi="微軟正黑體" w:cs="微軟正黑體" w:hint="eastAsia"/>
            <w:sz w:val="16"/>
            <w:szCs w:val="16"/>
            <w:lang w:eastAsia="zh-TW"/>
          </w:rPr>
          <w:t>經濟日報業務：</w:t>
        </w:r>
        <w:r w:rsidRPr="002A3900">
          <w:rPr>
            <w:rFonts w:ascii="微軟正黑體" w:eastAsia="微軟正黑體" w:hAnsi="微軟正黑體" w:cs="微軟正黑體" w:hint="eastAsia"/>
            <w:lang w:eastAsia="zh-TW"/>
          </w:rPr>
          <w:t>張鈞淳 (</w:t>
        </w:r>
        <w:proofErr w:type="gramStart"/>
        <w:r w:rsidRPr="002A3900">
          <w:rPr>
            <w:rFonts w:ascii="微軟正黑體" w:eastAsia="微軟正黑體" w:hAnsi="微軟正黑體" w:cs="微軟正黑體" w:hint="eastAsia"/>
            <w:lang w:eastAsia="zh-TW"/>
          </w:rPr>
          <w:t>錦雲</w:t>
        </w:r>
        <w:proofErr w:type="gramEnd"/>
        <w:r w:rsidRPr="002A3900">
          <w:rPr>
            <w:rFonts w:ascii="微軟正黑體" w:eastAsia="微軟正黑體" w:hAnsi="微軟正黑體" w:cs="微軟正黑體" w:hint="eastAsia"/>
            <w:lang w:eastAsia="zh-TW"/>
          </w:rPr>
          <w:t xml:space="preserve">) 小姐  </w:t>
        </w:r>
        <w:r w:rsidRPr="002A3900">
          <w:rPr>
            <w:rFonts w:ascii="微軟正黑體" w:eastAsia="微軟正黑體" w:hAnsi="微軟正黑體" w:cs="微軟正黑體" w:hint="eastAsia"/>
            <w:sz w:val="18"/>
            <w:szCs w:val="18"/>
            <w:lang w:eastAsia="zh-TW"/>
          </w:rPr>
          <w:t xml:space="preserve">手機 / line: </w:t>
        </w:r>
        <w:r w:rsidRPr="00ED715D">
          <w:rPr>
            <w:rFonts w:ascii="微軟正黑體" w:eastAsia="微軟正黑體" w:hAnsi="微軟正黑體" w:cs="微軟正黑體" w:hint="eastAsia"/>
            <w:lang w:eastAsia="zh-TW"/>
          </w:rPr>
          <w:t>0932-516331</w:t>
        </w:r>
        <w:r w:rsidRPr="002A3900">
          <w:rPr>
            <w:rFonts w:ascii="微軟正黑體" w:eastAsia="微軟正黑體" w:hAnsi="微軟正黑體" w:cs="微軟正黑體" w:hint="eastAsia"/>
            <w:sz w:val="18"/>
            <w:szCs w:val="18"/>
            <w:lang w:eastAsia="zh-TW"/>
          </w:rPr>
          <w:t xml:space="preserve">   Email: </w:t>
        </w:r>
        <w:r w:rsidRPr="00ED715D">
          <w:rPr>
            <w:rFonts w:ascii="微軟正黑體" w:eastAsia="微軟正黑體" w:hAnsi="微軟正黑體" w:cs="微軟正黑體" w:hint="eastAsia"/>
            <w:sz w:val="20"/>
            <w:szCs w:val="20"/>
            <w:lang w:eastAsia="zh-TW"/>
          </w:rPr>
          <w:t>linkyou@ms49.hinet.net</w:t>
        </w:r>
        <w:r w:rsidRPr="002A3900">
          <w:rPr>
            <w:rFonts w:ascii="微軟正黑體" w:eastAsia="微軟正黑體" w:hAnsi="微軟正黑體" w:cs="微軟正黑體" w:hint="eastAsia"/>
            <w:sz w:val="18"/>
            <w:szCs w:val="18"/>
            <w:lang w:eastAsia="zh-TW"/>
          </w:rPr>
          <w:t xml:space="preserve"> </w:t>
        </w:r>
        <w:r w:rsidRPr="002A3900">
          <w:rPr>
            <w:rFonts w:ascii="微軟正黑體" w:eastAsia="微軟正黑體" w:hAnsi="微軟正黑體" w:cs="微軟正黑體" w:hint="eastAsia"/>
            <w:lang w:eastAsia="zh-TW"/>
          </w:rPr>
          <w:t xml:space="preserve">  </w:t>
        </w:r>
        <w:proofErr w:type="gramStart"/>
        <w:r w:rsidRPr="002A3900">
          <w:rPr>
            <w:rFonts w:ascii="微軟正黑體" w:eastAsia="微軟正黑體" w:hAnsi="微軟正黑體" w:cs="微軟正黑體" w:hint="eastAsia"/>
            <w:lang w:eastAsia="zh-TW"/>
          </w:rPr>
          <w:t>│</w:t>
        </w:r>
        <w:proofErr w:type="gramEnd"/>
        <w:r w:rsidRPr="002A3900">
          <w:rPr>
            <w:rFonts w:ascii="微軟正黑體" w:eastAsia="微軟正黑體" w:hAnsi="微軟正黑體" w:cs="微軟正黑體" w:hint="eastAsia"/>
            <w:sz w:val="16"/>
            <w:szCs w:val="16"/>
            <w:lang w:eastAsia="zh-TW"/>
          </w:rPr>
          <w:t>員工編號</w:t>
        </w:r>
        <w:r w:rsidRPr="002A3900">
          <w:rPr>
            <w:rFonts w:ascii="微軟正黑體" w:eastAsia="微軟正黑體" w:hAnsi="微軟正黑體" w:cs="微軟正黑體" w:hint="eastAsia"/>
            <w:lang w:eastAsia="zh-TW"/>
          </w:rPr>
          <w:t>：80708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EB8" w14:textId="77777777" w:rsidR="00EC5585" w:rsidRDefault="00EC55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BDDD" w14:textId="77777777" w:rsidR="003578AD" w:rsidRDefault="003578AD" w:rsidP="00564A18">
      <w:pPr>
        <w:spacing w:after="0" w:line="240" w:lineRule="auto"/>
      </w:pPr>
      <w:r>
        <w:separator/>
      </w:r>
    </w:p>
  </w:footnote>
  <w:footnote w:type="continuationSeparator" w:id="0">
    <w:p w14:paraId="2FD1FD54" w14:textId="77777777" w:rsidR="003578AD" w:rsidRDefault="003578AD"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1FD8" w14:textId="77777777" w:rsidR="00EC5585" w:rsidRDefault="00EC55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w:t>
    </w:r>
    <w:r>
      <w:rPr>
        <w:rFonts w:ascii="微軟正黑體" w:eastAsia="微軟正黑體" w:hAnsi="微軟正黑體" w:hint="eastAsia"/>
        <w:color w:val="999999"/>
        <w:sz w:val="16"/>
        <w:szCs w:val="16"/>
      </w:rPr>
      <w:t>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9F93046"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E1E9" w14:textId="77777777" w:rsidR="00EC5585" w:rsidRDefault="00EC55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3733929">
    <w:abstractNumId w:val="8"/>
  </w:num>
  <w:num w:numId="2" w16cid:durableId="628585533">
    <w:abstractNumId w:val="0"/>
  </w:num>
  <w:num w:numId="3" w16cid:durableId="536966470">
    <w:abstractNumId w:val="4"/>
  </w:num>
  <w:num w:numId="4" w16cid:durableId="2013020939">
    <w:abstractNumId w:val="5"/>
  </w:num>
  <w:num w:numId="5" w16cid:durableId="1513958362">
    <w:abstractNumId w:val="3"/>
  </w:num>
  <w:num w:numId="6" w16cid:durableId="1389959974">
    <w:abstractNumId w:val="1"/>
  </w:num>
  <w:num w:numId="7" w16cid:durableId="1459303581">
    <w:abstractNumId w:val="7"/>
  </w:num>
  <w:num w:numId="8" w16cid:durableId="1032995306">
    <w:abstractNumId w:val="2"/>
  </w:num>
  <w:num w:numId="9" w16cid:durableId="199880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47BF5"/>
    <w:rsid w:val="0015350A"/>
    <w:rsid w:val="00156F5D"/>
    <w:rsid w:val="00163291"/>
    <w:rsid w:val="0016432A"/>
    <w:rsid w:val="00166435"/>
    <w:rsid w:val="00171A4B"/>
    <w:rsid w:val="001822C2"/>
    <w:rsid w:val="00185097"/>
    <w:rsid w:val="00185D88"/>
    <w:rsid w:val="001875DA"/>
    <w:rsid w:val="00191D6A"/>
    <w:rsid w:val="001921A9"/>
    <w:rsid w:val="001A59ED"/>
    <w:rsid w:val="001A7AC5"/>
    <w:rsid w:val="001B3AA5"/>
    <w:rsid w:val="001B456F"/>
    <w:rsid w:val="001C7A8B"/>
    <w:rsid w:val="001D352F"/>
    <w:rsid w:val="001E126C"/>
    <w:rsid w:val="001E1665"/>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F0A5D"/>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578AD"/>
    <w:rsid w:val="0036180D"/>
    <w:rsid w:val="00363379"/>
    <w:rsid w:val="00367BE4"/>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92AF4"/>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67295"/>
    <w:rsid w:val="00971921"/>
    <w:rsid w:val="00983873"/>
    <w:rsid w:val="00990181"/>
    <w:rsid w:val="00992E02"/>
    <w:rsid w:val="0099427C"/>
    <w:rsid w:val="00995A76"/>
    <w:rsid w:val="009A04EE"/>
    <w:rsid w:val="009B1E5F"/>
    <w:rsid w:val="009B7F71"/>
    <w:rsid w:val="009C5D57"/>
    <w:rsid w:val="009D54A1"/>
    <w:rsid w:val="009D76CC"/>
    <w:rsid w:val="009F2A00"/>
    <w:rsid w:val="009F4322"/>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2897"/>
    <w:rsid w:val="00B03BEF"/>
    <w:rsid w:val="00B07B62"/>
    <w:rsid w:val="00B20607"/>
    <w:rsid w:val="00B308D4"/>
    <w:rsid w:val="00B32A35"/>
    <w:rsid w:val="00B4215F"/>
    <w:rsid w:val="00B446B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1AED"/>
    <w:rsid w:val="00E571D9"/>
    <w:rsid w:val="00E61048"/>
    <w:rsid w:val="00E61F70"/>
    <w:rsid w:val="00E7309D"/>
    <w:rsid w:val="00E8175A"/>
    <w:rsid w:val="00E869DE"/>
    <w:rsid w:val="00E9302D"/>
    <w:rsid w:val="00EA7959"/>
    <w:rsid w:val="00EB37D0"/>
    <w:rsid w:val="00EC06C4"/>
    <w:rsid w:val="00EC0F16"/>
    <w:rsid w:val="00EC46E1"/>
    <w:rsid w:val="00EC5585"/>
    <w:rsid w:val="00ED715D"/>
    <w:rsid w:val="00EE4AE3"/>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0F0A"/>
    <w:rsid w:val="00F7278A"/>
    <w:rsid w:val="00F757D4"/>
    <w:rsid w:val="00F81B19"/>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docId w15:val="{5B02B58E-22D2-4D5E-A6B4-D1C917A6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8F1E-DDF0-440D-9EDB-20C955C3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鈞淳 張</cp:lastModifiedBy>
  <cp:revision>5</cp:revision>
  <cp:lastPrinted>2020-01-07T08:00:00Z</cp:lastPrinted>
  <dcterms:created xsi:type="dcterms:W3CDTF">2025-12-03T08:38:00Z</dcterms:created>
  <dcterms:modified xsi:type="dcterms:W3CDTF">2025-12-04T02:04:00Z</dcterms:modified>
</cp:coreProperties>
</file>